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  <w:spacing w:val="4"/>
          <w:w w:val="70"/>
          <w:kern w:val="0"/>
          <w:fitText w:val="4020" w:id="-696003584"/>
        </w:rPr>
        <w:t>神奈川・横浜デスティネーションキャンペーン推進協議</w:t>
      </w:r>
      <w:r w:rsidRPr="00C379A7">
        <w:rPr>
          <w:rFonts w:asciiTheme="minorEastAsia" w:eastAsiaTheme="minorEastAsia" w:hAnsiTheme="minorEastAsia" w:hint="eastAsia"/>
          <w:color w:val="000000"/>
          <w:w w:val="70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11E68E74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に基づき、参加意思表明書を提出します。</w:t>
      </w:r>
    </w:p>
    <w:p w14:paraId="220269B9" w14:textId="7C84CAB7" w:rsidR="002C2DBD" w:rsidRPr="00C379A7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参加資格」を全て満たしていることを誓約いたします。また、</w:t>
      </w:r>
      <w:r w:rsidR="005E5995"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の照会事項について、別紙「役員等氏名一覧表」を添付いたします。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29089A1C" w14:textId="6BF3FB96" w:rsidR="002C2DBD" w:rsidRPr="00C379A7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B93A01">
        <w:rPr>
          <w:rFonts w:asciiTheme="minorEastAsia" w:eastAsiaTheme="minorEastAsia" w:hAnsiTheme="minorEastAsia" w:hint="eastAsia"/>
          <w:color w:val="000000"/>
          <w:szCs w:val="21"/>
        </w:rPr>
        <w:t>令和７年度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</w:t>
      </w:r>
      <w:r w:rsidR="005F185C">
        <w:rPr>
          <w:rFonts w:asciiTheme="minorEastAsia" w:eastAsiaTheme="minorEastAsia" w:hAnsiTheme="minorEastAsia" w:hint="eastAsia"/>
        </w:rPr>
        <w:t>特別企画商品造成業務</w:t>
      </w:r>
      <w:r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8974" w14:textId="77777777" w:rsidR="00D45D5D" w:rsidRDefault="00D45D5D" w:rsidP="000C1154">
      <w:r>
        <w:separator/>
      </w:r>
    </w:p>
  </w:endnote>
  <w:endnote w:type="continuationSeparator" w:id="0">
    <w:p w14:paraId="79EE6261" w14:textId="77777777" w:rsidR="00D45D5D" w:rsidRDefault="00D45D5D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D9FD" w14:textId="77777777" w:rsidR="00D45D5D" w:rsidRDefault="00D45D5D" w:rsidP="000C1154">
      <w:r>
        <w:separator/>
      </w:r>
    </w:p>
  </w:footnote>
  <w:footnote w:type="continuationSeparator" w:id="0">
    <w:p w14:paraId="702F16DD" w14:textId="77777777" w:rsidR="00D45D5D" w:rsidRDefault="00D45D5D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8"/>
    <w:rsid w:val="0009320A"/>
    <w:rsid w:val="000A3AAB"/>
    <w:rsid w:val="000C1154"/>
    <w:rsid w:val="000D7A91"/>
    <w:rsid w:val="0013403F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5E5995"/>
    <w:rsid w:val="005F185C"/>
    <w:rsid w:val="00610988"/>
    <w:rsid w:val="00676642"/>
    <w:rsid w:val="00691468"/>
    <w:rsid w:val="0069588E"/>
    <w:rsid w:val="00697447"/>
    <w:rsid w:val="006C37D1"/>
    <w:rsid w:val="006D3EF4"/>
    <w:rsid w:val="00702E86"/>
    <w:rsid w:val="007A173B"/>
    <w:rsid w:val="007B6281"/>
    <w:rsid w:val="007D613D"/>
    <w:rsid w:val="007F3FDF"/>
    <w:rsid w:val="007F6460"/>
    <w:rsid w:val="0080706D"/>
    <w:rsid w:val="00835DF7"/>
    <w:rsid w:val="008369B5"/>
    <w:rsid w:val="00930226"/>
    <w:rsid w:val="009346A5"/>
    <w:rsid w:val="0094643B"/>
    <w:rsid w:val="00970A37"/>
    <w:rsid w:val="009B41C7"/>
    <w:rsid w:val="00A11D06"/>
    <w:rsid w:val="00AE4DB8"/>
    <w:rsid w:val="00B25CA0"/>
    <w:rsid w:val="00B2723F"/>
    <w:rsid w:val="00B329DA"/>
    <w:rsid w:val="00B67CFA"/>
    <w:rsid w:val="00B93A01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CC104B"/>
    <w:rsid w:val="00D1315B"/>
    <w:rsid w:val="00D45D5D"/>
    <w:rsid w:val="00D644C1"/>
    <w:rsid w:val="00DB464E"/>
    <w:rsid w:val="00DD3226"/>
    <w:rsid w:val="00DE0E40"/>
    <w:rsid w:val="00DE1129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B1B0D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  <w15:docId w15:val="{5CB86F87-0C1C-4CD1-920D-35513F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